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F0" w:rsidRDefault="00AA76F0" w:rsidP="004424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val="en-US"/>
        </w:rPr>
      </w:pPr>
      <w:r>
        <w:rPr>
          <w:noProof/>
          <w:lang w:eastAsia="mk-MK"/>
        </w:rPr>
        <w:drawing>
          <wp:anchor distT="0" distB="0" distL="114300" distR="114300" simplePos="0" relativeHeight="251658240" behindDoc="0" locked="0" layoutInCell="1" allowOverlap="1" wp14:anchorId="075F9AA8" wp14:editId="79BCCE75">
            <wp:simplePos x="0" y="0"/>
            <wp:positionH relativeFrom="column">
              <wp:posOffset>2595880</wp:posOffset>
            </wp:positionH>
            <wp:positionV relativeFrom="paragraph">
              <wp:posOffset>-629285</wp:posOffset>
            </wp:positionV>
            <wp:extent cx="482600" cy="541020"/>
            <wp:effectExtent l="0" t="0" r="0" b="0"/>
            <wp:wrapSquare wrapText="bothSides"/>
            <wp:docPr id="2" name="Picture 1" descr="https://encrypted-tbn3.gstatic.com/images?q=tbn:ANd9GcQFMiukeY_MHRVhIOsmNHWtKAq_S3sI2RA62Fj_bB3-VFl_wNTr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encrypted-tbn3.gstatic.com/images?q=tbn:ANd9GcQFMiukeY_MHRVhIOsmNHWtKAq_S3sI2RA62Fj_bB3-VFl_wNTrN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4102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</pic:spPr>
                </pic:pic>
              </a:graphicData>
            </a:graphic>
          </wp:anchor>
        </w:drawing>
      </w:r>
      <w:r w:rsidR="004424F1">
        <w:rPr>
          <w:rFonts w:ascii="Arial-BoldMT" w:hAnsi="Arial-BoldMT" w:cs="Arial-BoldMT"/>
          <w:b/>
          <w:bCs/>
          <w:color w:val="000000"/>
          <w:lang w:val="en-US"/>
        </w:rPr>
        <w:br w:type="textWrapping" w:clear="all"/>
      </w:r>
    </w:p>
    <w:p w:rsidR="00034332" w:rsidRPr="00BA2C19" w:rsidRDefault="003A5D58" w:rsidP="00F41BBC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000000"/>
          <w:lang w:val="en-US"/>
        </w:rPr>
      </w:pPr>
      <w:r w:rsidRPr="00BA2C19">
        <w:rPr>
          <w:rFonts w:asciiTheme="majorHAnsi" w:hAnsiTheme="majorHAnsi" w:cs="Arial-BoldMT"/>
          <w:b/>
          <w:bCs/>
          <w:color w:val="000000"/>
        </w:rPr>
        <w:t>HOTEL REGISTRATION FORM</w:t>
      </w:r>
    </w:p>
    <w:p w:rsidR="006E7ED8" w:rsidRPr="007A6E09" w:rsidRDefault="006E7ED8" w:rsidP="00F41BBC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lang w:val="en-US"/>
        </w:rPr>
      </w:pPr>
    </w:p>
    <w:p w:rsidR="00FD12A0" w:rsidRPr="006C4349" w:rsidRDefault="00E86E2F" w:rsidP="004B5244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  <w:r>
        <w:rPr>
          <w:rFonts w:asciiTheme="majorHAnsi" w:hAnsiTheme="majorHAnsi" w:cs="Arial"/>
          <w:b/>
          <w:sz w:val="24"/>
          <w:szCs w:val="24"/>
          <w:lang w:val="en-US"/>
        </w:rPr>
        <w:t>CRF 2019</w:t>
      </w:r>
    </w:p>
    <w:p w:rsidR="00AA76F0" w:rsidRPr="00BA2C19" w:rsidRDefault="00F41BBC" w:rsidP="00C251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  <w:lang w:val="en-US"/>
        </w:rPr>
      </w:pPr>
      <w:r w:rsidRPr="00BA2C19">
        <w:rPr>
          <w:rFonts w:asciiTheme="majorHAnsi" w:hAnsiTheme="majorHAnsi" w:cs="Arial"/>
          <w:bCs/>
          <w:color w:val="000000"/>
          <w:sz w:val="20"/>
          <w:szCs w:val="20"/>
        </w:rPr>
        <w:t>Hotel Booking Request for</w:t>
      </w:r>
      <w:r w:rsidRPr="00BA2C19">
        <w:rPr>
          <w:rFonts w:asciiTheme="majorHAnsi" w:hAnsiTheme="majorHAnsi" w:cs="Arial"/>
          <w:bCs/>
          <w:color w:val="000000"/>
          <w:sz w:val="20"/>
          <w:szCs w:val="20"/>
          <w:lang w:val="en-US"/>
        </w:rPr>
        <w:t>m</w:t>
      </w:r>
      <w:r w:rsidR="00034332" w:rsidRPr="00BA2C19">
        <w:rPr>
          <w:rFonts w:asciiTheme="majorHAnsi" w:hAnsiTheme="majorHAnsi" w:cs="Arial"/>
          <w:bCs/>
          <w:color w:val="000000"/>
          <w:sz w:val="20"/>
          <w:szCs w:val="20"/>
        </w:rPr>
        <w:t xml:space="preserve"> to be returned directly to</w:t>
      </w:r>
      <w:r w:rsidRPr="00BA2C19">
        <w:rPr>
          <w:rFonts w:asciiTheme="majorHAnsi" w:hAnsiTheme="majorHAnsi" w:cs="Arial"/>
          <w:bCs/>
          <w:color w:val="000000"/>
          <w:sz w:val="20"/>
          <w:szCs w:val="20"/>
          <w:lang w:val="en-US"/>
        </w:rPr>
        <w:t xml:space="preserve"> the following e-mail</w:t>
      </w:r>
      <w:r w:rsidR="00034332" w:rsidRPr="00BA2C19">
        <w:rPr>
          <w:rFonts w:asciiTheme="majorHAnsi" w:hAnsiTheme="majorHAnsi" w:cs="Arial"/>
          <w:bCs/>
          <w:color w:val="000000"/>
          <w:sz w:val="20"/>
          <w:szCs w:val="20"/>
        </w:rPr>
        <w:t>:</w:t>
      </w:r>
      <w:r w:rsidRPr="00BA2C19">
        <w:rPr>
          <w:rFonts w:asciiTheme="majorHAnsi" w:hAnsiTheme="majorHAnsi" w:cs="Arial"/>
          <w:bCs/>
          <w:color w:val="000000"/>
          <w:sz w:val="20"/>
          <w:szCs w:val="20"/>
          <w:lang w:val="en-US"/>
        </w:rPr>
        <w:t xml:space="preserve"> </w:t>
      </w:r>
      <w:hyperlink r:id="rId9" w:history="1">
        <w:r w:rsidR="00AA76F0" w:rsidRPr="00BA2C19">
          <w:rPr>
            <w:rStyle w:val="Hyperlink"/>
            <w:rFonts w:asciiTheme="majorHAnsi" w:hAnsiTheme="majorHAnsi" w:cs="Arial"/>
            <w:b/>
            <w:bCs/>
            <w:sz w:val="20"/>
            <w:szCs w:val="20"/>
            <w:lang w:val="en-US"/>
          </w:rPr>
          <w:t>h9672-re</w:t>
        </w:r>
        <w:r w:rsidR="00AA76F0" w:rsidRPr="00BA2C19">
          <w:rPr>
            <w:rStyle w:val="Hyperlink"/>
            <w:rFonts w:asciiTheme="majorHAnsi" w:hAnsiTheme="majorHAnsi" w:cs="Arial"/>
            <w:b/>
            <w:bCs/>
            <w:sz w:val="20"/>
            <w:szCs w:val="20"/>
          </w:rPr>
          <w:t>@</w:t>
        </w:r>
        <w:r w:rsidR="00AA76F0" w:rsidRPr="00BA2C19">
          <w:rPr>
            <w:rStyle w:val="Hyperlink"/>
            <w:rFonts w:asciiTheme="majorHAnsi" w:hAnsiTheme="majorHAnsi" w:cs="Arial"/>
            <w:b/>
            <w:bCs/>
            <w:sz w:val="20"/>
            <w:szCs w:val="20"/>
            <w:lang w:val="en-US"/>
          </w:rPr>
          <w:t>accor.com</w:t>
        </w:r>
      </w:hyperlink>
    </w:p>
    <w:p w:rsidR="00F41BBC" w:rsidRPr="00BA2C19" w:rsidRDefault="00F41BBC" w:rsidP="003A5D5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 w:themeColor="text1"/>
          <w:sz w:val="18"/>
          <w:szCs w:val="18"/>
          <w:lang w:val="en-US"/>
        </w:rPr>
      </w:pPr>
    </w:p>
    <w:p w:rsidR="00AA76F0" w:rsidRPr="00BA2C19" w:rsidRDefault="003A5D58" w:rsidP="003A5D5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 w:themeColor="text1"/>
          <w:sz w:val="18"/>
          <w:szCs w:val="18"/>
          <w:lang w:val="en-US"/>
        </w:rPr>
      </w:pPr>
      <w:r w:rsidRPr="00BA2C19">
        <w:rPr>
          <w:rFonts w:asciiTheme="majorHAnsi" w:hAnsiTheme="majorHAnsi" w:cs="Arial"/>
          <w:b/>
          <w:bCs/>
          <w:color w:val="000000" w:themeColor="text1"/>
          <w:sz w:val="18"/>
          <w:szCs w:val="18"/>
          <w:lang w:val="en-US"/>
        </w:rPr>
        <w:t>GUEST DETAILS</w:t>
      </w:r>
    </w:p>
    <w:p w:rsidR="00AA76F0" w:rsidRPr="00BA2C19" w:rsidRDefault="00AA76F0" w:rsidP="00F4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>Country:</w:t>
      </w:r>
    </w:p>
    <w:p w:rsidR="00AA76F0" w:rsidRPr="00BA2C19" w:rsidRDefault="00AA76F0" w:rsidP="00F4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>Name</w:t>
      </w:r>
      <w:r w:rsidR="002358B4" w:rsidRPr="00BA2C19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>&amp;Surname</w:t>
      </w: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>:</w:t>
      </w:r>
    </w:p>
    <w:p w:rsidR="00AA76F0" w:rsidRPr="00BA2C19" w:rsidRDefault="002358B4" w:rsidP="00F4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>Address</w:t>
      </w:r>
      <w:r w:rsidR="00AA76F0"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>:</w:t>
      </w:r>
    </w:p>
    <w:p w:rsidR="00AA76F0" w:rsidRPr="00BA2C19" w:rsidRDefault="00AA76F0" w:rsidP="00F4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>Tel</w:t>
      </w:r>
      <w:r w:rsidRPr="00BA2C19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>.</w:t>
      </w: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>Mobile:</w:t>
      </w:r>
    </w:p>
    <w:p w:rsidR="00AA76F0" w:rsidRPr="00BA2C19" w:rsidRDefault="00AA76F0" w:rsidP="00F4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>Email:</w:t>
      </w:r>
    </w:p>
    <w:p w:rsidR="00AA76F0" w:rsidRPr="00BA2C19" w:rsidRDefault="00AA76F0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color w:val="000000"/>
          <w:sz w:val="18"/>
          <w:szCs w:val="18"/>
          <w:lang w:val="en-US"/>
        </w:rPr>
      </w:pPr>
    </w:p>
    <w:p w:rsidR="00B55EE8" w:rsidRPr="00BA2C19" w:rsidRDefault="00B55EE8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</w:p>
    <w:p w:rsidR="00B55EE8" w:rsidRPr="00BA2C19" w:rsidRDefault="00AA76F0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Hotel Accommodation Required : </w:t>
      </w:r>
    </w:p>
    <w:p w:rsidR="00AA76F0" w:rsidRPr="00BA2C19" w:rsidRDefault="00B55EE8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</w:rPr>
      </w:pPr>
      <w:r w:rsidRPr="00BA2C19">
        <w:rPr>
          <w:rFonts w:ascii="Arial" w:eastAsia="Wingdings-Regular" w:hAnsi="Arial" w:cs="Arial"/>
          <w:color w:val="000000"/>
          <w:sz w:val="18"/>
          <w:szCs w:val="18"/>
        </w:rPr>
        <w:t></w:t>
      </w:r>
      <w:r w:rsidR="00AA76F0" w:rsidRPr="00BA2C19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r w:rsidR="00AA76F0"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Yes (please continue to fill in the hotel registration form below) </w:t>
      </w:r>
      <w:r w:rsidRPr="00BA2C19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 xml:space="preserve">  </w:t>
      </w:r>
      <w:r w:rsidRPr="00F84495">
        <w:rPr>
          <w:rFonts w:ascii="Arial" w:eastAsia="Wingdings-Regular" w:hAnsi="Arial" w:cs="Arial"/>
          <w:color w:val="000000"/>
          <w:sz w:val="18"/>
          <w:szCs w:val="18"/>
        </w:rPr>
        <w:t></w:t>
      </w:r>
      <w:r w:rsidR="00AA76F0"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>No</w:t>
      </w:r>
    </w:p>
    <w:p w:rsidR="00B55EE8" w:rsidRPr="00BA2C19" w:rsidRDefault="00B55EE8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</w:p>
    <w:p w:rsidR="00B55EE8" w:rsidRPr="00BA2C19" w:rsidRDefault="00AA76F0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Airport Transfer Required : </w:t>
      </w:r>
    </w:p>
    <w:p w:rsidR="00AA76F0" w:rsidRPr="00BA2C19" w:rsidRDefault="00AA76F0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  <w:r w:rsidRPr="00BA2C19">
        <w:rPr>
          <w:rFonts w:ascii="Arial" w:eastAsia="Wingdings-Regular" w:hAnsi="Arial" w:cs="Arial"/>
          <w:color w:val="000000"/>
          <w:sz w:val="18"/>
          <w:szCs w:val="18"/>
        </w:rPr>
        <w:t></w:t>
      </w:r>
      <w:r w:rsidR="00B55EE8" w:rsidRPr="00BA2C19">
        <w:rPr>
          <w:rFonts w:asciiTheme="majorHAnsi" w:eastAsia="Wingdings-Regular" w:hAnsiTheme="majorHAnsi" w:cs="Arial"/>
          <w:color w:val="000000"/>
          <w:sz w:val="18"/>
          <w:szCs w:val="18"/>
          <w:lang w:val="en-US"/>
        </w:rPr>
        <w:t xml:space="preserve"> </w:t>
      </w: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Yes (please continue to fill in the airport transfer requirement) </w:t>
      </w:r>
      <w:r w:rsidR="00B55EE8" w:rsidRPr="00BA2C19">
        <w:rPr>
          <w:rFonts w:asciiTheme="majorHAnsi" w:eastAsia="Wingdings-Regular" w:hAnsiTheme="majorHAnsi" w:cs="Arial"/>
          <w:color w:val="000000"/>
          <w:sz w:val="18"/>
          <w:szCs w:val="18"/>
          <w:lang w:val="en-US"/>
        </w:rPr>
        <w:t xml:space="preserve">     </w:t>
      </w:r>
      <w:r w:rsidRPr="00F84495">
        <w:rPr>
          <w:rFonts w:ascii="Arial" w:eastAsia="Wingdings-Regular" w:hAnsi="Arial" w:cs="Arial"/>
          <w:color w:val="000000"/>
          <w:sz w:val="18"/>
          <w:szCs w:val="18"/>
        </w:rPr>
        <w:t></w:t>
      </w: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>No</w:t>
      </w:r>
    </w:p>
    <w:p w:rsidR="003A5D58" w:rsidRPr="00BA2C19" w:rsidRDefault="003A5D58" w:rsidP="003A5D5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</w:p>
    <w:p w:rsidR="002358B4" w:rsidRPr="00BA2C19" w:rsidRDefault="002358B4" w:rsidP="002358B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color w:val="000000"/>
          <w:sz w:val="18"/>
          <w:szCs w:val="18"/>
          <w:lang w:val="en-US"/>
        </w:rPr>
      </w:pPr>
      <w:r w:rsidRPr="00BA2C19">
        <w:rPr>
          <w:rFonts w:asciiTheme="majorHAnsi" w:hAnsiTheme="majorHAnsi" w:cs="Arial-BoldMT"/>
          <w:b/>
          <w:bCs/>
          <w:color w:val="000000"/>
          <w:sz w:val="18"/>
          <w:szCs w:val="18"/>
        </w:rPr>
        <w:t>Schedule Date</w:t>
      </w:r>
      <w:r w:rsidRPr="00BA2C19">
        <w:rPr>
          <w:rFonts w:asciiTheme="majorHAnsi" w:hAnsiTheme="majorHAnsi" w:cs="Arial-BoldMT"/>
          <w:b/>
          <w:bCs/>
          <w:color w:val="000000"/>
          <w:sz w:val="18"/>
          <w:szCs w:val="18"/>
          <w:lang w:val="en-US"/>
        </w:rPr>
        <w:t xml:space="preserve"> </w:t>
      </w:r>
      <w:r w:rsidRPr="00BA2C19">
        <w:rPr>
          <w:rFonts w:asciiTheme="majorHAnsi" w:hAnsiTheme="majorHAnsi" w:cs="Arial-BoldMT"/>
          <w:b/>
          <w:bCs/>
          <w:color w:val="000000"/>
          <w:sz w:val="18"/>
          <w:szCs w:val="18"/>
        </w:rPr>
        <w:t xml:space="preserve"> Arrival Time</w:t>
      </w:r>
      <w:r w:rsidRPr="00BA2C19">
        <w:rPr>
          <w:rFonts w:asciiTheme="majorHAnsi" w:hAnsiTheme="majorHAnsi" w:cs="Arial-BoldMT"/>
          <w:b/>
          <w:bCs/>
          <w:color w:val="000000"/>
          <w:sz w:val="18"/>
          <w:szCs w:val="18"/>
          <w:lang w:val="en-US"/>
        </w:rPr>
        <w:t xml:space="preserve">:                            </w:t>
      </w:r>
      <w:r w:rsidRPr="00BA2C19">
        <w:rPr>
          <w:rFonts w:asciiTheme="majorHAnsi" w:hAnsiTheme="majorHAnsi" w:cs="Arial-BoldMT"/>
          <w:b/>
          <w:bCs/>
          <w:color w:val="000000"/>
          <w:sz w:val="18"/>
          <w:szCs w:val="18"/>
        </w:rPr>
        <w:t>Flight Number</w:t>
      </w:r>
      <w:r w:rsidRPr="00BA2C19">
        <w:rPr>
          <w:rFonts w:asciiTheme="majorHAnsi" w:hAnsiTheme="majorHAnsi" w:cs="Arial-BoldMT"/>
          <w:b/>
          <w:bCs/>
          <w:color w:val="000000"/>
          <w:sz w:val="18"/>
          <w:szCs w:val="18"/>
          <w:lang w:val="en-US"/>
        </w:rPr>
        <w:t>:</w:t>
      </w:r>
    </w:p>
    <w:p w:rsidR="002358B4" w:rsidRPr="00BA2C19" w:rsidRDefault="002358B4" w:rsidP="002358B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</w:p>
    <w:p w:rsidR="002E55E0" w:rsidRPr="00BA2C19" w:rsidRDefault="002E55E0" w:rsidP="002358B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</w:p>
    <w:p w:rsidR="002358B4" w:rsidRPr="00BA2C19" w:rsidRDefault="002358B4" w:rsidP="002358B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  <w:sz w:val="18"/>
          <w:szCs w:val="18"/>
          <w:lang w:val="en-US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>Note</w:t>
      </w:r>
      <w:r w:rsidRPr="00BA2C19">
        <w:rPr>
          <w:rFonts w:asciiTheme="majorHAnsi" w:hAnsiTheme="majorHAnsi" w:cs="Arial"/>
          <w:bCs/>
          <w:color w:val="000000"/>
          <w:sz w:val="18"/>
          <w:szCs w:val="18"/>
          <w:lang w:val="en-US"/>
        </w:rPr>
        <w:t xml:space="preserve">: Individual transfer from/to airport is additionally charged 25 EUR/one </w:t>
      </w:r>
      <w:proofErr w:type="gramStart"/>
      <w:r w:rsidRPr="00BA2C19">
        <w:rPr>
          <w:rFonts w:asciiTheme="majorHAnsi" w:hAnsiTheme="majorHAnsi" w:cs="Arial"/>
          <w:bCs/>
          <w:color w:val="000000"/>
          <w:sz w:val="18"/>
          <w:szCs w:val="18"/>
          <w:lang w:val="en-US"/>
        </w:rPr>
        <w:t>way</w:t>
      </w:r>
      <w:proofErr w:type="gramEnd"/>
      <w:r w:rsidRPr="00BA2C19">
        <w:rPr>
          <w:rFonts w:asciiTheme="majorHAnsi" w:hAnsiTheme="majorHAnsi" w:cs="Arial"/>
          <w:bCs/>
          <w:color w:val="000000"/>
          <w:sz w:val="18"/>
          <w:szCs w:val="18"/>
          <w:lang w:val="en-US"/>
        </w:rPr>
        <w:t>. Group transfer is available upon request.</w:t>
      </w:r>
    </w:p>
    <w:p w:rsidR="00854360" w:rsidRPr="00BA2C19" w:rsidRDefault="002358B4" w:rsidP="00D24F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>DURATION OF STAY</w:t>
      </w:r>
    </w:p>
    <w:p w:rsidR="00AA76F0" w:rsidRPr="00BA2C19" w:rsidRDefault="002358B4" w:rsidP="00F4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>Arrival date</w:t>
      </w:r>
      <w:r w:rsidR="00AA76F0"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: </w:t>
      </w:r>
    </w:p>
    <w:p w:rsidR="00854360" w:rsidRPr="00BA2C19" w:rsidRDefault="002358B4" w:rsidP="00F4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>Departure date:</w:t>
      </w:r>
    </w:p>
    <w:p w:rsidR="00854360" w:rsidRPr="00BA2C19" w:rsidRDefault="00854360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</w:p>
    <w:p w:rsidR="000D0E54" w:rsidRPr="00BA2C19" w:rsidRDefault="00AA76F0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Room Categories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55EE8" w:rsidRPr="00BA2C19" w:rsidTr="00854360">
        <w:tc>
          <w:tcPr>
            <w:tcW w:w="5495" w:type="dxa"/>
          </w:tcPr>
          <w:p w:rsidR="00B55EE8" w:rsidRPr="00BA2C19" w:rsidRDefault="00AA76F0" w:rsidP="00F7328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</w:pPr>
            <w:r w:rsidRPr="00BA2C19">
              <w:rPr>
                <w:rFonts w:ascii="Arial" w:eastAsia="Wingdings-Regular" w:hAnsi="Arial" w:cs="Arial"/>
                <w:color w:val="000000"/>
                <w:sz w:val="18"/>
                <w:szCs w:val="18"/>
              </w:rPr>
              <w:t></w:t>
            </w:r>
            <w:r w:rsidR="00854360" w:rsidRPr="00BA2C19">
              <w:rPr>
                <w:rFonts w:asciiTheme="majorHAnsi" w:eastAsia="Wingdings-Regular" w:hAnsiTheme="majorHAnsi" w:cs="Arial"/>
                <w:color w:val="000000"/>
                <w:sz w:val="18"/>
                <w:szCs w:val="18"/>
                <w:lang w:val="en-US"/>
              </w:rPr>
              <w:t xml:space="preserve"> Double room (single occupancy) </w:t>
            </w:r>
            <w:r w:rsidR="00F73281">
              <w:rPr>
                <w:rFonts w:asciiTheme="majorHAnsi" w:eastAsia="Wingdings-Regular" w:hAnsiTheme="majorHAnsi" w:cs="Arial"/>
                <w:color w:val="000000"/>
                <w:sz w:val="18"/>
                <w:szCs w:val="18"/>
                <w:lang w:val="en-US"/>
              </w:rPr>
              <w:t>50</w:t>
            </w:r>
            <w:r w:rsidR="00854360" w:rsidRPr="00BA2C19">
              <w:rPr>
                <w:rFonts w:asciiTheme="majorHAnsi" w:eastAsia="Wingdings-Regular" w:hAnsiTheme="majorHAnsi" w:cs="Arial"/>
                <w:color w:val="000000"/>
                <w:sz w:val="18"/>
                <w:szCs w:val="18"/>
                <w:lang w:val="en-US"/>
              </w:rPr>
              <w:t>/per room/per night</w:t>
            </w:r>
          </w:p>
        </w:tc>
      </w:tr>
    </w:tbl>
    <w:p w:rsidR="00854360" w:rsidRPr="00BA2C19" w:rsidRDefault="00854360" w:rsidP="00AA76F0">
      <w:pPr>
        <w:autoSpaceDE w:val="0"/>
        <w:autoSpaceDN w:val="0"/>
        <w:adjustRightInd w:val="0"/>
        <w:spacing w:after="0" w:line="240" w:lineRule="auto"/>
        <w:rPr>
          <w:rFonts w:asciiTheme="majorHAnsi" w:eastAsia="Wingdings-Regular" w:hAnsiTheme="majorHAnsi" w:cs="Arial"/>
          <w:color w:val="000000"/>
          <w:sz w:val="18"/>
          <w:szCs w:val="18"/>
          <w:lang w:val="en-US"/>
        </w:rPr>
      </w:pPr>
      <w:r w:rsidRPr="00BA2C19">
        <w:rPr>
          <w:rFonts w:ascii="Arial" w:eastAsia="Wingdings-Regular" w:hAnsi="Arial" w:cs="Arial"/>
          <w:color w:val="000000"/>
          <w:sz w:val="18"/>
          <w:szCs w:val="18"/>
        </w:rPr>
        <w:t></w:t>
      </w:r>
      <w:r w:rsidRPr="00BA2C19">
        <w:rPr>
          <w:rFonts w:ascii="Arial" w:eastAsia="Wingdings-Regular" w:hAnsi="Arial" w:cs="Arial"/>
          <w:color w:val="000000"/>
          <w:sz w:val="18"/>
          <w:szCs w:val="18"/>
          <w:lang w:val="en-US"/>
        </w:rPr>
        <w:t xml:space="preserve"> </w:t>
      </w:r>
      <w:r w:rsidRPr="00BA2C19">
        <w:rPr>
          <w:rFonts w:asciiTheme="majorHAnsi" w:eastAsia="Wingdings-Regular" w:hAnsiTheme="majorHAnsi" w:cs="Arial"/>
          <w:color w:val="000000"/>
          <w:sz w:val="18"/>
          <w:szCs w:val="18"/>
          <w:lang w:val="en-US"/>
        </w:rPr>
        <w:t xml:space="preserve">Double room (double occupancy) </w:t>
      </w:r>
      <w:r w:rsidR="00F73281">
        <w:rPr>
          <w:rFonts w:asciiTheme="majorHAnsi" w:eastAsia="Wingdings-Regular" w:hAnsiTheme="majorHAnsi" w:cs="Arial"/>
          <w:color w:val="000000"/>
          <w:sz w:val="18"/>
          <w:szCs w:val="18"/>
          <w:lang w:val="en-US"/>
        </w:rPr>
        <w:t>57</w:t>
      </w:r>
      <w:r w:rsidR="006A63E9" w:rsidRPr="00BA2C19">
        <w:rPr>
          <w:rFonts w:asciiTheme="majorHAnsi" w:eastAsia="Wingdings-Regular" w:hAnsiTheme="majorHAnsi" w:cs="Arial"/>
          <w:color w:val="000000"/>
          <w:sz w:val="18"/>
          <w:szCs w:val="18"/>
          <w:lang w:val="en-US"/>
        </w:rPr>
        <w:t xml:space="preserve"> </w:t>
      </w:r>
      <w:r w:rsidRPr="00BA2C19">
        <w:rPr>
          <w:rFonts w:asciiTheme="majorHAnsi" w:eastAsia="Wingdings-Regular" w:hAnsiTheme="majorHAnsi" w:cs="Arial"/>
          <w:color w:val="000000"/>
          <w:sz w:val="18"/>
          <w:szCs w:val="18"/>
          <w:lang w:val="en-US"/>
        </w:rPr>
        <w:t>EUR/per room/per night</w:t>
      </w:r>
    </w:p>
    <w:p w:rsidR="00AA76F0" w:rsidRPr="00BA2C19" w:rsidRDefault="00AA76F0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8"/>
          <w:szCs w:val="18"/>
          <w:lang w:val="en-US"/>
        </w:rPr>
      </w:pPr>
      <w:r w:rsidRPr="00BA2C19">
        <w:rPr>
          <w:rFonts w:ascii="Arial" w:eastAsia="Wingdings-Regular" w:hAnsi="Arial" w:cs="Arial"/>
          <w:color w:val="000000"/>
          <w:sz w:val="18"/>
          <w:szCs w:val="18"/>
        </w:rPr>
        <w:t xml:space="preserve"> </w:t>
      </w:r>
      <w:r w:rsidR="00854360" w:rsidRPr="00BA2C19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Twin room (single occupancy) </w:t>
      </w:r>
      <w:r w:rsidR="00F73281">
        <w:rPr>
          <w:rFonts w:asciiTheme="majorHAnsi" w:hAnsiTheme="majorHAnsi" w:cs="Arial"/>
          <w:color w:val="000000"/>
          <w:sz w:val="20"/>
          <w:szCs w:val="20"/>
          <w:lang w:val="en-US"/>
        </w:rPr>
        <w:t>50</w:t>
      </w:r>
      <w:r w:rsidR="006A63E9" w:rsidRPr="00BA2C19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</w:t>
      </w:r>
      <w:r w:rsidR="00854360" w:rsidRPr="00BA2C19">
        <w:rPr>
          <w:rFonts w:asciiTheme="majorHAnsi" w:hAnsiTheme="majorHAnsi" w:cs="Arial"/>
          <w:color w:val="000000"/>
          <w:sz w:val="20"/>
          <w:szCs w:val="20"/>
          <w:lang w:val="en-US"/>
        </w:rPr>
        <w:t>EUR/</w:t>
      </w:r>
      <w:r w:rsidR="00854360" w:rsidRPr="00BA2C19">
        <w:rPr>
          <w:rFonts w:asciiTheme="majorHAnsi" w:eastAsia="Wingdings-Regular" w:hAnsiTheme="majorHAnsi" w:cs="Arial"/>
          <w:color w:val="000000"/>
          <w:sz w:val="18"/>
          <w:szCs w:val="18"/>
          <w:lang w:val="en-US"/>
        </w:rPr>
        <w:t xml:space="preserve"> per room/per night</w:t>
      </w:r>
    </w:p>
    <w:p w:rsidR="00854360" w:rsidRPr="00BA2C19" w:rsidRDefault="00AA76F0" w:rsidP="00854360">
      <w:pPr>
        <w:autoSpaceDE w:val="0"/>
        <w:autoSpaceDN w:val="0"/>
        <w:adjustRightInd w:val="0"/>
        <w:spacing w:after="0" w:line="240" w:lineRule="auto"/>
        <w:rPr>
          <w:rFonts w:asciiTheme="majorHAnsi" w:eastAsia="Wingdings-Regular" w:hAnsiTheme="majorHAnsi" w:cs="Arial"/>
          <w:color w:val="000000"/>
          <w:sz w:val="18"/>
          <w:szCs w:val="18"/>
          <w:lang w:val="en-US"/>
        </w:rPr>
      </w:pPr>
      <w:r w:rsidRPr="00BA2C19">
        <w:rPr>
          <w:rFonts w:ascii="Arial" w:eastAsia="Wingdings-Regular" w:hAnsi="Arial" w:cs="Arial"/>
          <w:color w:val="000000"/>
          <w:sz w:val="18"/>
          <w:szCs w:val="18"/>
        </w:rPr>
        <w:t xml:space="preserve"> </w:t>
      </w:r>
      <w:r w:rsidR="00854360" w:rsidRPr="00BA2C19">
        <w:rPr>
          <w:rFonts w:asciiTheme="majorHAnsi" w:hAnsiTheme="majorHAnsi" w:cs="Arial"/>
          <w:color w:val="000000"/>
          <w:sz w:val="20"/>
          <w:szCs w:val="20"/>
          <w:lang w:val="en-US"/>
        </w:rPr>
        <w:t>Twin room (</w:t>
      </w:r>
      <w:r w:rsidR="00854360" w:rsidRPr="00BA2C19">
        <w:rPr>
          <w:rFonts w:asciiTheme="majorHAnsi" w:eastAsia="Wingdings-Regular" w:hAnsiTheme="majorHAnsi" w:cs="Arial"/>
          <w:color w:val="000000"/>
          <w:sz w:val="18"/>
          <w:szCs w:val="18"/>
          <w:lang w:val="en-US"/>
        </w:rPr>
        <w:t xml:space="preserve">double occupancy) </w:t>
      </w:r>
      <w:r w:rsidR="00F73281">
        <w:rPr>
          <w:rFonts w:asciiTheme="majorHAnsi" w:eastAsia="Wingdings-Regular" w:hAnsiTheme="majorHAnsi" w:cs="Arial"/>
          <w:color w:val="000000"/>
          <w:sz w:val="18"/>
          <w:szCs w:val="18"/>
          <w:lang w:val="en-US"/>
        </w:rPr>
        <w:t>57</w:t>
      </w:r>
      <w:r w:rsidR="006A63E9" w:rsidRPr="00BA2C19">
        <w:rPr>
          <w:rFonts w:asciiTheme="majorHAnsi" w:eastAsia="Wingdings-Regular" w:hAnsiTheme="majorHAnsi" w:cs="Arial"/>
          <w:color w:val="000000"/>
          <w:sz w:val="18"/>
          <w:szCs w:val="18"/>
          <w:lang w:val="en-US"/>
        </w:rPr>
        <w:t xml:space="preserve"> </w:t>
      </w:r>
      <w:r w:rsidR="00854360" w:rsidRPr="00BA2C19">
        <w:rPr>
          <w:rFonts w:asciiTheme="majorHAnsi" w:eastAsia="Wingdings-Regular" w:hAnsiTheme="majorHAnsi" w:cs="Arial"/>
          <w:color w:val="000000"/>
          <w:sz w:val="18"/>
          <w:szCs w:val="18"/>
          <w:lang w:val="en-US"/>
        </w:rPr>
        <w:t>EUR/per room/per night</w:t>
      </w:r>
    </w:p>
    <w:p w:rsidR="00854360" w:rsidRPr="00BA2C19" w:rsidRDefault="002358B4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000000"/>
          <w:sz w:val="20"/>
          <w:szCs w:val="20"/>
          <w:lang w:val="en-US"/>
        </w:rPr>
      </w:pPr>
      <w:r w:rsidRPr="00BA2C19">
        <w:rPr>
          <w:rFonts w:asciiTheme="majorHAnsi" w:hAnsiTheme="majorHAnsi" w:cs="Arial"/>
          <w:b/>
          <w:color w:val="000000"/>
          <w:sz w:val="20"/>
          <w:szCs w:val="20"/>
          <w:lang w:val="en-US"/>
        </w:rPr>
        <w:t>Room rate includes</w:t>
      </w:r>
      <w:r w:rsidR="006E7ED8" w:rsidRPr="00BA2C19">
        <w:rPr>
          <w:rFonts w:asciiTheme="majorHAnsi" w:hAnsiTheme="majorHAnsi" w:cs="Arial"/>
          <w:b/>
          <w:color w:val="000000"/>
          <w:sz w:val="20"/>
          <w:szCs w:val="20"/>
          <w:lang w:val="en-US"/>
        </w:rPr>
        <w:t xml:space="preserve"> accommodation, </w:t>
      </w:r>
      <w:r w:rsidR="00D51495" w:rsidRPr="00BA2C19">
        <w:rPr>
          <w:rFonts w:asciiTheme="majorHAnsi" w:hAnsiTheme="majorHAnsi" w:cs="Arial"/>
          <w:b/>
          <w:color w:val="000000"/>
          <w:sz w:val="20"/>
          <w:szCs w:val="20"/>
          <w:lang w:val="en-US"/>
        </w:rPr>
        <w:t>breakfast buffet,</w:t>
      </w:r>
      <w:r w:rsidR="001A1515" w:rsidRPr="00BA2C19">
        <w:rPr>
          <w:rFonts w:asciiTheme="majorHAnsi" w:hAnsiTheme="majorHAnsi" w:cs="Arial"/>
          <w:b/>
          <w:color w:val="000000"/>
          <w:sz w:val="20"/>
          <w:szCs w:val="20"/>
          <w:lang w:val="en-US"/>
        </w:rPr>
        <w:t xml:space="preserve"> </w:t>
      </w:r>
      <w:r w:rsidRPr="00BA2C19">
        <w:rPr>
          <w:rFonts w:asciiTheme="majorHAnsi" w:hAnsiTheme="majorHAnsi" w:cs="Arial"/>
          <w:b/>
          <w:color w:val="000000"/>
          <w:sz w:val="20"/>
          <w:szCs w:val="20"/>
          <w:lang w:val="en-US"/>
        </w:rPr>
        <w:t>VAT,</w:t>
      </w:r>
      <w:r w:rsidR="006E7ED8" w:rsidRPr="00BA2C19">
        <w:rPr>
          <w:rFonts w:asciiTheme="majorHAnsi" w:hAnsiTheme="majorHAnsi" w:cs="Arial"/>
          <w:b/>
          <w:color w:val="000000"/>
          <w:sz w:val="20"/>
          <w:szCs w:val="20"/>
          <w:lang w:val="en-US"/>
        </w:rPr>
        <w:t xml:space="preserve"> internet use and</w:t>
      </w:r>
      <w:r w:rsidR="002E55E0" w:rsidRPr="00BA2C19">
        <w:rPr>
          <w:rFonts w:asciiTheme="majorHAnsi" w:hAnsiTheme="majorHAnsi" w:cs="Arial"/>
          <w:b/>
          <w:color w:val="000000"/>
          <w:sz w:val="20"/>
          <w:szCs w:val="20"/>
          <w:lang w:val="en-US"/>
        </w:rPr>
        <w:t xml:space="preserve"> </w:t>
      </w:r>
      <w:r w:rsidR="006E7ED8" w:rsidRPr="00BA2C19">
        <w:rPr>
          <w:rFonts w:asciiTheme="majorHAnsi" w:hAnsiTheme="majorHAnsi" w:cs="Arial"/>
          <w:b/>
          <w:color w:val="000000"/>
          <w:sz w:val="20"/>
          <w:szCs w:val="20"/>
          <w:lang w:val="en-US"/>
        </w:rPr>
        <w:t>tourist tax per night</w:t>
      </w:r>
      <w:r w:rsidRPr="00BA2C19">
        <w:rPr>
          <w:rFonts w:asciiTheme="majorHAnsi" w:hAnsiTheme="majorHAnsi" w:cs="Arial"/>
          <w:b/>
          <w:color w:val="000000"/>
          <w:sz w:val="20"/>
          <w:szCs w:val="20"/>
          <w:lang w:val="en-US"/>
        </w:rPr>
        <w:t xml:space="preserve">.  </w:t>
      </w:r>
    </w:p>
    <w:p w:rsidR="002358B4" w:rsidRPr="00BA2C19" w:rsidRDefault="002358B4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</w:p>
    <w:p w:rsidR="006E7ED8" w:rsidRPr="00BA2C19" w:rsidRDefault="006E7ED8" w:rsidP="006E7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Note: </w:t>
      </w:r>
      <w:r w:rsidR="00D24FC5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 xml:space="preserve">Due date for  sending Registration form  is </w:t>
      </w:r>
      <w:r w:rsidR="00E86E2F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>01.03.2019</w:t>
      </w:r>
      <w:r w:rsidR="00D24FC5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>. After this date r</w:t>
      </w: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>eservations will be confirmed upon availability.</w:t>
      </w:r>
    </w:p>
    <w:p w:rsidR="006E7ED8" w:rsidRPr="00BA2C19" w:rsidRDefault="006E7ED8" w:rsidP="006E7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</w:p>
    <w:p w:rsidR="004424F1" w:rsidRPr="00BA2C19" w:rsidRDefault="006E7ED8" w:rsidP="004424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</w:pP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Cancellation without penalties is latest </w:t>
      </w:r>
      <w:r w:rsidR="00E86E2F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>06.03</w:t>
      </w:r>
      <w:r w:rsidR="00F73281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 xml:space="preserve">.2019 </w:t>
      </w: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>(</w:t>
      </w:r>
      <w:r w:rsidR="007A6E09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>14:00h</w:t>
      </w:r>
      <w:r w:rsidRPr="00BA2C19">
        <w:rPr>
          <w:rFonts w:asciiTheme="majorHAnsi" w:hAnsiTheme="majorHAnsi" w:cs="Arial"/>
          <w:b/>
          <w:bCs/>
          <w:color w:val="000000"/>
          <w:sz w:val="18"/>
          <w:szCs w:val="18"/>
        </w:rPr>
        <w:t>). In case of a cancellation after this period or no show, Ibis Skopje City Center holds the right to charge the amount for  minimum one night stay including breakfast.</w:t>
      </w:r>
      <w:r w:rsidR="007A6E09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 xml:space="preserve"> On </w:t>
      </w:r>
      <w:proofErr w:type="gramStart"/>
      <w:r w:rsidR="00E86E2F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>06.03</w:t>
      </w:r>
      <w:bookmarkStart w:id="0" w:name="_GoBack"/>
      <w:bookmarkEnd w:id="0"/>
      <w:r w:rsidR="00F73281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 xml:space="preserve">.2019 </w:t>
      </w:r>
      <w:r w:rsidR="00D51495" w:rsidRPr="00BA2C19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 xml:space="preserve"> </w:t>
      </w:r>
      <w:r w:rsidR="00D51495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>the</w:t>
      </w:r>
      <w:proofErr w:type="gramEnd"/>
      <w:r w:rsidR="004424F1" w:rsidRPr="00BA2C19">
        <w:rPr>
          <w:rFonts w:asciiTheme="majorHAnsi" w:hAnsiTheme="majorHAnsi" w:cs="Arial"/>
          <w:b/>
          <w:bCs/>
          <w:color w:val="000000"/>
          <w:sz w:val="18"/>
          <w:szCs w:val="18"/>
          <w:lang w:val="en-US"/>
        </w:rPr>
        <w:t xml:space="preserve"> hotel will charge for one night on the bellow sent credit card as a guarantee for the reservation.</w:t>
      </w:r>
    </w:p>
    <w:p w:rsidR="006E7ED8" w:rsidRPr="00BA2C19" w:rsidRDefault="006E7ED8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color w:val="000000"/>
          <w:sz w:val="18"/>
          <w:szCs w:val="18"/>
          <w:lang w:val="en-US"/>
        </w:rPr>
      </w:pPr>
    </w:p>
    <w:p w:rsidR="00AA76F0" w:rsidRPr="00BA2C19" w:rsidRDefault="00AA76F0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color w:val="000000"/>
          <w:sz w:val="18"/>
          <w:szCs w:val="18"/>
        </w:rPr>
      </w:pPr>
      <w:r w:rsidRPr="00BA2C19">
        <w:rPr>
          <w:rFonts w:asciiTheme="majorHAnsi" w:hAnsiTheme="majorHAnsi" w:cs="Arial-BoldMT"/>
          <w:b/>
          <w:bCs/>
          <w:color w:val="000000"/>
          <w:sz w:val="18"/>
          <w:szCs w:val="18"/>
        </w:rPr>
        <w:t>BILLING ARRANGMENTS</w:t>
      </w:r>
    </w:p>
    <w:p w:rsidR="00AA76F0" w:rsidRPr="00BA2C19" w:rsidRDefault="002358B4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000000"/>
          <w:sz w:val="18"/>
          <w:szCs w:val="18"/>
          <w:lang w:val="en-US"/>
        </w:rPr>
      </w:pPr>
      <w:r w:rsidRPr="00BA2C19">
        <w:rPr>
          <w:rFonts w:asciiTheme="majorHAnsi" w:eastAsia="Wingdings-Regular" w:hAnsiTheme="majorHAnsi" w:cs="Wingdings-Regular"/>
          <w:color w:val="000000"/>
          <w:lang w:val="en-US"/>
        </w:rPr>
        <w:t xml:space="preserve">        </w:t>
      </w:r>
      <w:r w:rsidR="00AA76F0" w:rsidRPr="00BA2C19">
        <w:rPr>
          <w:rFonts w:asciiTheme="majorHAnsi" w:hAnsiTheme="majorHAnsi" w:cs="ArialMT"/>
          <w:color w:val="000000"/>
          <w:sz w:val="18"/>
          <w:szCs w:val="18"/>
        </w:rPr>
        <w:t xml:space="preserve">Visa Card No .: ………………..………………….…………….. </w:t>
      </w:r>
      <w:r w:rsidRPr="00BA2C19">
        <w:rPr>
          <w:rFonts w:asciiTheme="majorHAnsi" w:hAnsiTheme="majorHAnsi" w:cs="ArialMT"/>
          <w:color w:val="000000"/>
          <w:sz w:val="18"/>
          <w:szCs w:val="18"/>
          <w:lang w:val="en-US"/>
        </w:rPr>
        <w:t>..</w:t>
      </w:r>
      <w:r w:rsidR="00BF0FA3" w:rsidRPr="00BA2C19">
        <w:rPr>
          <w:rFonts w:asciiTheme="majorHAnsi" w:hAnsiTheme="majorHAnsi" w:cs="ArialMT"/>
          <w:color w:val="000000"/>
          <w:sz w:val="18"/>
          <w:szCs w:val="18"/>
        </w:rPr>
        <w:t xml:space="preserve">./ </w:t>
      </w:r>
      <w:proofErr w:type="spellStart"/>
      <w:r w:rsidR="00BF0FA3" w:rsidRPr="00BA2C19">
        <w:rPr>
          <w:rFonts w:asciiTheme="majorHAnsi" w:hAnsiTheme="majorHAnsi" w:cs="ArialMT"/>
          <w:color w:val="000000"/>
          <w:sz w:val="18"/>
          <w:szCs w:val="18"/>
        </w:rPr>
        <w:t>Expiry</w:t>
      </w:r>
      <w:proofErr w:type="spellEnd"/>
      <w:r w:rsidR="00BF0FA3" w:rsidRPr="00BA2C19">
        <w:rPr>
          <w:rFonts w:asciiTheme="majorHAnsi" w:hAnsiTheme="majorHAnsi" w:cs="ArialMT"/>
          <w:color w:val="000000"/>
          <w:sz w:val="18"/>
          <w:szCs w:val="18"/>
        </w:rPr>
        <w:t xml:space="preserve"> Date</w:t>
      </w:r>
      <w:proofErr w:type="gramStart"/>
      <w:r w:rsidR="00BF0FA3" w:rsidRPr="00BA2C19">
        <w:rPr>
          <w:rFonts w:asciiTheme="majorHAnsi" w:hAnsiTheme="majorHAnsi" w:cs="ArialMT"/>
          <w:color w:val="000000"/>
          <w:sz w:val="18"/>
          <w:szCs w:val="18"/>
        </w:rPr>
        <w:t>:………</w:t>
      </w:r>
      <w:r w:rsidR="00E4227E" w:rsidRPr="00BA2C19">
        <w:rPr>
          <w:rFonts w:asciiTheme="majorHAnsi" w:hAnsiTheme="majorHAnsi" w:cs="ArialMT"/>
          <w:color w:val="000000"/>
          <w:sz w:val="18"/>
          <w:szCs w:val="18"/>
          <w:lang w:val="en-US"/>
        </w:rPr>
        <w:t>..</w:t>
      </w:r>
      <w:proofErr w:type="spellStart"/>
      <w:proofErr w:type="gramEnd"/>
      <w:r w:rsidR="00E4227E" w:rsidRPr="00BA2C19">
        <w:rPr>
          <w:rFonts w:asciiTheme="majorHAnsi" w:hAnsiTheme="majorHAnsi" w:cs="ArialMT"/>
          <w:color w:val="000000"/>
          <w:sz w:val="18"/>
          <w:szCs w:val="18"/>
          <w:lang w:val="en-US"/>
        </w:rPr>
        <w:t>CCHolder</w:t>
      </w:r>
      <w:proofErr w:type="spellEnd"/>
      <w:r w:rsidR="00E4227E" w:rsidRPr="00BA2C19">
        <w:rPr>
          <w:rFonts w:asciiTheme="majorHAnsi" w:hAnsiTheme="majorHAnsi" w:cs="ArialMT"/>
          <w:color w:val="000000"/>
          <w:sz w:val="18"/>
          <w:szCs w:val="18"/>
          <w:lang w:val="en-US"/>
        </w:rPr>
        <w:t>…………….</w:t>
      </w:r>
    </w:p>
    <w:p w:rsidR="00AA76F0" w:rsidRPr="00BA2C19" w:rsidRDefault="002358B4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000000"/>
          <w:sz w:val="18"/>
          <w:szCs w:val="18"/>
          <w:lang w:val="en-US"/>
        </w:rPr>
      </w:pPr>
      <w:r w:rsidRPr="00BA2C19">
        <w:rPr>
          <w:rFonts w:asciiTheme="majorHAnsi" w:eastAsia="Wingdings-Regular" w:hAnsiTheme="majorHAnsi" w:cs="Wingdings-Regular"/>
          <w:color w:val="000000"/>
          <w:lang w:val="en-US"/>
        </w:rPr>
        <w:t xml:space="preserve">        </w:t>
      </w:r>
      <w:r w:rsidR="00AA76F0" w:rsidRPr="00BA2C19">
        <w:rPr>
          <w:rFonts w:asciiTheme="majorHAnsi" w:hAnsiTheme="majorHAnsi" w:cs="ArialMT"/>
          <w:color w:val="000000"/>
          <w:sz w:val="18"/>
          <w:szCs w:val="18"/>
        </w:rPr>
        <w:t>Master Card No.: ………………..……</w:t>
      </w:r>
      <w:r w:rsidR="00E4227E" w:rsidRPr="00BA2C19">
        <w:rPr>
          <w:rFonts w:asciiTheme="majorHAnsi" w:hAnsiTheme="majorHAnsi" w:cs="ArialMT"/>
          <w:color w:val="000000"/>
          <w:sz w:val="18"/>
          <w:szCs w:val="18"/>
        </w:rPr>
        <w:t xml:space="preserve">…………….…………….. / </w:t>
      </w:r>
      <w:proofErr w:type="spellStart"/>
      <w:r w:rsidR="00E4227E" w:rsidRPr="00BA2C19">
        <w:rPr>
          <w:rFonts w:asciiTheme="majorHAnsi" w:hAnsiTheme="majorHAnsi" w:cs="ArialMT"/>
          <w:color w:val="000000"/>
          <w:sz w:val="18"/>
          <w:szCs w:val="18"/>
        </w:rPr>
        <w:t>Expiry</w:t>
      </w:r>
      <w:proofErr w:type="spellEnd"/>
      <w:r w:rsidR="00E4227E" w:rsidRPr="00BA2C19">
        <w:rPr>
          <w:rFonts w:asciiTheme="majorHAnsi" w:hAnsiTheme="majorHAnsi" w:cs="ArialMT"/>
          <w:color w:val="000000"/>
          <w:sz w:val="18"/>
          <w:szCs w:val="18"/>
        </w:rPr>
        <w:t xml:space="preserve"> Date:……</w:t>
      </w:r>
      <w:r w:rsidR="00E4227E" w:rsidRPr="00BA2C19">
        <w:rPr>
          <w:rFonts w:asciiTheme="majorHAnsi" w:hAnsiTheme="majorHAnsi" w:cs="ArialMT"/>
          <w:color w:val="000000"/>
          <w:sz w:val="18"/>
          <w:szCs w:val="18"/>
          <w:lang w:val="en-US"/>
        </w:rPr>
        <w:t xml:space="preserve"> …..</w:t>
      </w:r>
      <w:proofErr w:type="spellStart"/>
      <w:r w:rsidR="00E4227E" w:rsidRPr="00BA2C19">
        <w:rPr>
          <w:rFonts w:asciiTheme="majorHAnsi" w:hAnsiTheme="majorHAnsi" w:cs="ArialMT"/>
          <w:color w:val="000000"/>
          <w:sz w:val="18"/>
          <w:szCs w:val="18"/>
          <w:lang w:val="en-US"/>
        </w:rPr>
        <w:t>CCHolder</w:t>
      </w:r>
      <w:proofErr w:type="spellEnd"/>
      <w:r w:rsidR="00E4227E" w:rsidRPr="00BA2C19">
        <w:rPr>
          <w:rFonts w:asciiTheme="majorHAnsi" w:hAnsiTheme="majorHAnsi" w:cs="ArialMT"/>
          <w:color w:val="000000"/>
          <w:sz w:val="18"/>
          <w:szCs w:val="18"/>
          <w:lang w:val="en-US"/>
        </w:rPr>
        <w:t>……………</w:t>
      </w:r>
    </w:p>
    <w:p w:rsidR="00AA76F0" w:rsidRPr="00BA2C19" w:rsidRDefault="002358B4" w:rsidP="00AA76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000000"/>
          <w:sz w:val="18"/>
          <w:szCs w:val="18"/>
          <w:lang w:val="en-US"/>
        </w:rPr>
      </w:pPr>
      <w:r w:rsidRPr="00BA2C19">
        <w:rPr>
          <w:rFonts w:asciiTheme="majorHAnsi" w:eastAsia="Wingdings-Regular" w:hAnsiTheme="majorHAnsi" w:cs="Wingdings-Regular"/>
          <w:color w:val="000000"/>
          <w:lang w:val="en-US"/>
        </w:rPr>
        <w:t xml:space="preserve">        </w:t>
      </w:r>
      <w:r w:rsidR="00AA76F0" w:rsidRPr="00BA2C19">
        <w:rPr>
          <w:rFonts w:asciiTheme="majorHAnsi" w:hAnsiTheme="majorHAnsi" w:cs="ArialMT"/>
          <w:color w:val="000000"/>
          <w:sz w:val="18"/>
          <w:szCs w:val="18"/>
        </w:rPr>
        <w:t>AMEX Card No.: ………………………………………………..</w:t>
      </w:r>
      <w:r w:rsidRPr="00BA2C19">
        <w:rPr>
          <w:rFonts w:asciiTheme="majorHAnsi" w:hAnsiTheme="majorHAnsi" w:cs="ArialMT"/>
          <w:color w:val="000000"/>
          <w:sz w:val="18"/>
          <w:szCs w:val="18"/>
        </w:rPr>
        <w:t>…</w:t>
      </w:r>
      <w:r w:rsidR="00E4227E" w:rsidRPr="00BA2C19">
        <w:rPr>
          <w:rFonts w:asciiTheme="majorHAnsi" w:hAnsiTheme="majorHAnsi" w:cs="ArialMT"/>
          <w:color w:val="000000"/>
          <w:sz w:val="18"/>
          <w:szCs w:val="18"/>
        </w:rPr>
        <w:t xml:space="preserve"> / Expiry Date:………</w:t>
      </w:r>
      <w:r w:rsidR="00E4227E" w:rsidRPr="00BA2C19">
        <w:rPr>
          <w:rFonts w:asciiTheme="majorHAnsi" w:hAnsiTheme="majorHAnsi" w:cs="ArialMT"/>
          <w:color w:val="000000"/>
          <w:sz w:val="18"/>
          <w:szCs w:val="18"/>
          <w:lang w:val="en-US"/>
        </w:rPr>
        <w:t>…</w:t>
      </w:r>
      <w:proofErr w:type="spellStart"/>
      <w:r w:rsidR="00E4227E" w:rsidRPr="00BA2C19">
        <w:rPr>
          <w:rFonts w:asciiTheme="majorHAnsi" w:hAnsiTheme="majorHAnsi" w:cs="ArialMT"/>
          <w:color w:val="000000"/>
          <w:sz w:val="18"/>
          <w:szCs w:val="18"/>
          <w:lang w:val="en-US"/>
        </w:rPr>
        <w:t>CCHolder</w:t>
      </w:r>
      <w:proofErr w:type="spellEnd"/>
      <w:r w:rsidR="00E4227E" w:rsidRPr="00BA2C19">
        <w:rPr>
          <w:rFonts w:asciiTheme="majorHAnsi" w:hAnsiTheme="majorHAnsi" w:cs="ArialMT"/>
          <w:color w:val="000000"/>
          <w:sz w:val="18"/>
          <w:szCs w:val="18"/>
          <w:lang w:val="en-US"/>
        </w:rPr>
        <w:t>……………</w:t>
      </w:r>
    </w:p>
    <w:p w:rsidR="00291690" w:rsidRPr="00BA2C19" w:rsidRDefault="002358B4" w:rsidP="00AA76F0">
      <w:pPr>
        <w:rPr>
          <w:rFonts w:asciiTheme="majorHAnsi" w:hAnsiTheme="majorHAnsi" w:cs="ArialMT"/>
          <w:color w:val="000000"/>
          <w:sz w:val="18"/>
          <w:szCs w:val="18"/>
          <w:lang w:val="en-US"/>
        </w:rPr>
      </w:pPr>
      <w:r w:rsidRPr="00BA2C19">
        <w:rPr>
          <w:rFonts w:asciiTheme="majorHAnsi" w:eastAsia="Wingdings-Regular" w:hAnsiTheme="majorHAnsi" w:cs="Wingdings-Regular"/>
          <w:color w:val="000000"/>
          <w:lang w:val="en-US"/>
        </w:rPr>
        <w:t xml:space="preserve">        </w:t>
      </w:r>
      <w:r w:rsidR="00034332" w:rsidRPr="00BA2C19">
        <w:rPr>
          <w:rFonts w:asciiTheme="majorHAnsi" w:hAnsiTheme="majorHAnsi" w:cs="ArialMT"/>
          <w:color w:val="000000"/>
          <w:sz w:val="18"/>
          <w:szCs w:val="18"/>
          <w:lang w:val="en-US"/>
        </w:rPr>
        <w:t>Bank transfer (prior arrival)</w:t>
      </w:r>
    </w:p>
    <w:p w:rsidR="002358B4" w:rsidRPr="00BA2C19" w:rsidRDefault="00034332" w:rsidP="00AA76F0">
      <w:pPr>
        <w:rPr>
          <w:rFonts w:asciiTheme="majorHAnsi" w:hAnsiTheme="majorHAnsi" w:cs="ArialMT"/>
          <w:color w:val="000000"/>
          <w:sz w:val="18"/>
          <w:szCs w:val="18"/>
          <w:lang w:val="en-US"/>
        </w:rPr>
      </w:pPr>
      <w:r w:rsidRPr="00BA2C19">
        <w:rPr>
          <w:rFonts w:asciiTheme="majorHAnsi" w:hAnsiTheme="majorHAnsi" w:cs="ArialMT"/>
          <w:b/>
          <w:color w:val="000000"/>
          <w:sz w:val="18"/>
          <w:szCs w:val="18"/>
          <w:lang w:val="en-US"/>
        </w:rPr>
        <w:t>Note:</w:t>
      </w:r>
      <w:r w:rsidR="001A1515" w:rsidRPr="00BA2C19">
        <w:rPr>
          <w:rFonts w:asciiTheme="majorHAnsi" w:hAnsiTheme="majorHAnsi" w:cs="ArialMT"/>
          <w:b/>
          <w:color w:val="000000"/>
          <w:sz w:val="18"/>
          <w:szCs w:val="18"/>
          <w:lang w:val="en-US"/>
        </w:rPr>
        <w:t xml:space="preserve"> </w:t>
      </w:r>
      <w:r w:rsidR="002358B4" w:rsidRPr="00BA2C19">
        <w:rPr>
          <w:rFonts w:asciiTheme="majorHAnsi" w:hAnsiTheme="majorHAnsi" w:cs="ArialMT"/>
          <w:color w:val="000000"/>
          <w:sz w:val="18"/>
          <w:szCs w:val="18"/>
          <w:lang w:val="en-US"/>
        </w:rPr>
        <w:t>Credit card with expiry date is required at the time of booking</w:t>
      </w:r>
      <w:r w:rsidR="001A1515" w:rsidRPr="00BA2C19">
        <w:rPr>
          <w:rFonts w:asciiTheme="majorHAnsi" w:hAnsiTheme="majorHAnsi" w:cs="ArialMT"/>
          <w:color w:val="000000"/>
          <w:sz w:val="18"/>
          <w:szCs w:val="18"/>
          <w:lang w:val="en-US"/>
        </w:rPr>
        <w:t xml:space="preserve"> which will be used only as a guarantee. </w:t>
      </w:r>
    </w:p>
    <w:p w:rsidR="00F41BBC" w:rsidRPr="00BA2C19" w:rsidRDefault="00F41BBC" w:rsidP="00F41BBC">
      <w:pPr>
        <w:jc w:val="center"/>
        <w:rPr>
          <w:rFonts w:asciiTheme="majorHAnsi" w:hAnsiTheme="majorHAnsi" w:cs="ArialMT"/>
          <w:b/>
          <w:color w:val="000000"/>
          <w:sz w:val="18"/>
          <w:szCs w:val="18"/>
          <w:lang w:val="en-US"/>
        </w:rPr>
      </w:pPr>
      <w:r w:rsidRPr="00BA2C19">
        <w:rPr>
          <w:rFonts w:asciiTheme="majorHAnsi" w:hAnsiTheme="majorHAnsi" w:cs="ArialMT"/>
          <w:b/>
          <w:color w:val="000000"/>
          <w:sz w:val="18"/>
          <w:szCs w:val="18"/>
          <w:lang w:val="en-US"/>
        </w:rPr>
        <w:t>HOTEL DETAILS</w:t>
      </w:r>
    </w:p>
    <w:p w:rsidR="00F41BBC" w:rsidRPr="00BA2C19" w:rsidRDefault="00F41BBC" w:rsidP="00F4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jc w:val="center"/>
        <w:rPr>
          <w:rFonts w:asciiTheme="majorHAnsi" w:hAnsiTheme="majorHAnsi" w:cs="ArialMT"/>
          <w:b/>
          <w:color w:val="000000"/>
          <w:sz w:val="18"/>
          <w:szCs w:val="18"/>
          <w:lang w:val="en-US"/>
        </w:rPr>
      </w:pPr>
      <w:r w:rsidRPr="00BA2C19">
        <w:rPr>
          <w:rFonts w:asciiTheme="majorHAnsi" w:hAnsiTheme="majorHAnsi" w:cs="ArialMT"/>
          <w:b/>
          <w:color w:val="000000"/>
          <w:sz w:val="18"/>
          <w:szCs w:val="18"/>
          <w:lang w:val="en-US"/>
        </w:rPr>
        <w:t>Ibis Skopje City Center</w:t>
      </w:r>
      <w:proofErr w:type="gramStart"/>
      <w:r w:rsidRPr="00BA2C19">
        <w:rPr>
          <w:rFonts w:asciiTheme="majorHAnsi" w:hAnsiTheme="majorHAnsi" w:cs="ArialMT"/>
          <w:b/>
          <w:color w:val="000000"/>
          <w:sz w:val="18"/>
          <w:szCs w:val="18"/>
          <w:lang w:val="en-US"/>
        </w:rPr>
        <w:t>,  Orce</w:t>
      </w:r>
      <w:proofErr w:type="gramEnd"/>
      <w:r w:rsidRPr="00BA2C19">
        <w:rPr>
          <w:rFonts w:asciiTheme="majorHAnsi" w:hAnsiTheme="majorHAnsi" w:cs="ArialMT"/>
          <w:b/>
          <w:color w:val="000000"/>
          <w:sz w:val="18"/>
          <w:szCs w:val="18"/>
          <w:lang w:val="en-US"/>
        </w:rPr>
        <w:t xml:space="preserve"> Nikolov str. 55, Skopje, Republic of Macedonia</w:t>
      </w:r>
    </w:p>
    <w:p w:rsidR="00F41BBC" w:rsidRPr="00BA2C19" w:rsidRDefault="00E86E2F" w:rsidP="00F4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jc w:val="center"/>
        <w:rPr>
          <w:rFonts w:asciiTheme="majorHAnsi" w:hAnsiTheme="majorHAnsi" w:cs="ArialMT"/>
          <w:b/>
          <w:color w:val="000000"/>
          <w:sz w:val="18"/>
          <w:szCs w:val="18"/>
          <w:lang w:val="en-US"/>
        </w:rPr>
      </w:pPr>
      <w:hyperlink r:id="rId10" w:history="1">
        <w:r w:rsidR="00F41BBC" w:rsidRPr="00BA2C19">
          <w:rPr>
            <w:rStyle w:val="Hyperlink"/>
            <w:rFonts w:asciiTheme="majorHAnsi" w:hAnsiTheme="majorHAnsi" w:cs="ArialMT"/>
            <w:b/>
            <w:sz w:val="18"/>
            <w:szCs w:val="18"/>
            <w:lang w:val="en-US"/>
          </w:rPr>
          <w:t>Tel:++389</w:t>
        </w:r>
      </w:hyperlink>
      <w:r w:rsidR="00F41BBC" w:rsidRPr="00BA2C19">
        <w:rPr>
          <w:rFonts w:asciiTheme="majorHAnsi" w:hAnsiTheme="majorHAnsi" w:cs="ArialMT"/>
          <w:b/>
          <w:color w:val="000000"/>
          <w:sz w:val="18"/>
          <w:szCs w:val="18"/>
          <w:lang w:val="en-US"/>
        </w:rPr>
        <w:t xml:space="preserve"> 2 3123 700, fax ++389 2 3123 701</w:t>
      </w:r>
    </w:p>
    <w:sectPr w:rsidR="00F41BBC" w:rsidRPr="00BA2C1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A2" w:rsidRDefault="00F641A2" w:rsidP="00F641A2">
      <w:pPr>
        <w:spacing w:after="0" w:line="240" w:lineRule="auto"/>
      </w:pPr>
      <w:r>
        <w:separator/>
      </w:r>
    </w:p>
  </w:endnote>
  <w:endnote w:type="continuationSeparator" w:id="0">
    <w:p w:rsidR="00F641A2" w:rsidRDefault="00F641A2" w:rsidP="00F6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A2" w:rsidRDefault="00F641A2" w:rsidP="00F641A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shd w:val="clear" w:color="auto" w:fill="BFBFBF" w:themeFill="background1" w:themeFillShade="BF"/>
      <w:jc w:val="center"/>
      <w:rPr>
        <w:rFonts w:ascii="ArialMT" w:hAnsi="ArialMT" w:cs="ArialMT"/>
        <w:b/>
        <w:color w:val="000000"/>
        <w:sz w:val="18"/>
        <w:szCs w:val="18"/>
        <w:lang w:val="en-US"/>
      </w:rPr>
    </w:pPr>
    <w:r>
      <w:rPr>
        <w:rFonts w:ascii="ArialMT" w:hAnsi="ArialMT" w:cs="ArialMT"/>
        <w:b/>
        <w:color w:val="000000"/>
        <w:sz w:val="18"/>
        <w:szCs w:val="18"/>
        <w:lang w:val="en-US"/>
      </w:rPr>
      <w:t>h9672-re@accor.com</w:t>
    </w:r>
  </w:p>
  <w:p w:rsidR="00F641A2" w:rsidRDefault="00F641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A2" w:rsidRDefault="00F641A2" w:rsidP="00F641A2">
      <w:pPr>
        <w:spacing w:after="0" w:line="240" w:lineRule="auto"/>
      </w:pPr>
      <w:r>
        <w:separator/>
      </w:r>
    </w:p>
  </w:footnote>
  <w:footnote w:type="continuationSeparator" w:id="0">
    <w:p w:rsidR="00F641A2" w:rsidRDefault="00F641A2" w:rsidP="00F64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F0"/>
    <w:rsid w:val="00034332"/>
    <w:rsid w:val="000515C9"/>
    <w:rsid w:val="000D0E54"/>
    <w:rsid w:val="001A1515"/>
    <w:rsid w:val="001D3357"/>
    <w:rsid w:val="002358B4"/>
    <w:rsid w:val="00291690"/>
    <w:rsid w:val="002A2564"/>
    <w:rsid w:val="002E55E0"/>
    <w:rsid w:val="00333908"/>
    <w:rsid w:val="00360C76"/>
    <w:rsid w:val="003744E7"/>
    <w:rsid w:val="003A5D58"/>
    <w:rsid w:val="003E0497"/>
    <w:rsid w:val="003F4224"/>
    <w:rsid w:val="004424F1"/>
    <w:rsid w:val="004B5244"/>
    <w:rsid w:val="004F1667"/>
    <w:rsid w:val="005C50E1"/>
    <w:rsid w:val="00623E70"/>
    <w:rsid w:val="006A63E9"/>
    <w:rsid w:val="006C4349"/>
    <w:rsid w:val="006E7ED8"/>
    <w:rsid w:val="007A4211"/>
    <w:rsid w:val="007A6E09"/>
    <w:rsid w:val="00854360"/>
    <w:rsid w:val="008749F6"/>
    <w:rsid w:val="00992AEA"/>
    <w:rsid w:val="00A06E66"/>
    <w:rsid w:val="00A06F5C"/>
    <w:rsid w:val="00A312E3"/>
    <w:rsid w:val="00AA76F0"/>
    <w:rsid w:val="00AB6A17"/>
    <w:rsid w:val="00B55EE8"/>
    <w:rsid w:val="00BA2C19"/>
    <w:rsid w:val="00BF0FA3"/>
    <w:rsid w:val="00C2514D"/>
    <w:rsid w:val="00CF3023"/>
    <w:rsid w:val="00D24FC5"/>
    <w:rsid w:val="00D51495"/>
    <w:rsid w:val="00E12447"/>
    <w:rsid w:val="00E4227E"/>
    <w:rsid w:val="00E86E2F"/>
    <w:rsid w:val="00EC6F73"/>
    <w:rsid w:val="00F21994"/>
    <w:rsid w:val="00F27E55"/>
    <w:rsid w:val="00F41BBC"/>
    <w:rsid w:val="00F641A2"/>
    <w:rsid w:val="00F73281"/>
    <w:rsid w:val="00F84495"/>
    <w:rsid w:val="00F85623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76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1A2"/>
  </w:style>
  <w:style w:type="paragraph" w:styleId="Footer">
    <w:name w:val="footer"/>
    <w:basedOn w:val="Normal"/>
    <w:link w:val="FooterChar"/>
    <w:uiPriority w:val="99"/>
    <w:unhideWhenUsed/>
    <w:rsid w:val="00F64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76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1A2"/>
  </w:style>
  <w:style w:type="paragraph" w:styleId="Footer">
    <w:name w:val="footer"/>
    <w:basedOn w:val="Normal"/>
    <w:link w:val="FooterChar"/>
    <w:uiPriority w:val="99"/>
    <w:unhideWhenUsed/>
    <w:rsid w:val="00F64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++3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9672-re@ac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3A85-5147-4CBD-A430-4BBF3F24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IBIS Skopje City Center DM</dc:creator>
  <cp:lastModifiedBy>IBIS Skopje City Center RE</cp:lastModifiedBy>
  <cp:revision>3</cp:revision>
  <cp:lastPrinted>2017-11-22T14:15:00Z</cp:lastPrinted>
  <dcterms:created xsi:type="dcterms:W3CDTF">2018-12-07T13:42:00Z</dcterms:created>
  <dcterms:modified xsi:type="dcterms:W3CDTF">2018-12-07T13:45:00Z</dcterms:modified>
</cp:coreProperties>
</file>